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4EB2E" w14:textId="77777777" w:rsidR="006D7960" w:rsidRDefault="006D7960" w:rsidP="006D7960">
      <w:pPr>
        <w:spacing w:line="252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Grundejerforening Højene – Dagsorden </w:t>
      </w:r>
    </w:p>
    <w:p w14:paraId="5B1EF9A9" w14:textId="1D7A9DEB" w:rsidR="006D7960" w:rsidRDefault="006D7960" w:rsidP="006D7960">
      <w:pPr>
        <w:spacing w:line="252" w:lineRule="auto"/>
      </w:pPr>
      <w:r>
        <w:rPr>
          <w:rFonts w:ascii="Calibri" w:eastAsia="Calibri" w:hAnsi="Calibri" w:cs="Calibri"/>
          <w:b/>
          <w:bCs/>
        </w:rPr>
        <w:t>Bestyrelsesmøde tirsdag d. 06.02.23</w:t>
      </w:r>
    </w:p>
    <w:p w14:paraId="4E5CA558" w14:textId="3D43F0BC" w:rsidR="006D7960" w:rsidRDefault="006D7960" w:rsidP="006D7960">
      <w:pPr>
        <w:spacing w:line="252" w:lineRule="auto"/>
      </w:pPr>
      <w:r>
        <w:rPr>
          <w:rFonts w:ascii="Calibri" w:eastAsia="Calibri" w:hAnsi="Calibri" w:cs="Calibri"/>
          <w:b/>
          <w:bCs/>
        </w:rPr>
        <w:t>Tilstede: Simon Pedersen, Claus Skyum, Michael Nielsen &amp; Lena Rosenlund</w:t>
      </w:r>
      <w:r>
        <w:rPr>
          <w:rFonts w:ascii="Calibri" w:eastAsia="Calibri" w:hAnsi="Calibri" w:cs="Calibri"/>
        </w:rPr>
        <w:t xml:space="preserve"> </w:t>
      </w:r>
    </w:p>
    <w:p w14:paraId="533FF423" w14:textId="77777777" w:rsidR="006D7960" w:rsidRDefault="006D7960" w:rsidP="006D7960">
      <w:pPr>
        <w:spacing w:line="360" w:lineRule="auto"/>
      </w:pPr>
      <w:r>
        <w:rPr>
          <w:rFonts w:ascii="Calibri" w:eastAsia="Calibri" w:hAnsi="Calibri" w:cs="Calibri"/>
          <w:b/>
          <w:bCs/>
        </w:rPr>
        <w:t xml:space="preserve"> </w:t>
      </w:r>
    </w:p>
    <w:p w14:paraId="5785D461" w14:textId="77777777" w:rsidR="006D7960" w:rsidRDefault="006D7960" w:rsidP="006D7960">
      <w:pPr>
        <w:pStyle w:val="Listeafsnit"/>
        <w:numPr>
          <w:ilvl w:val="0"/>
          <w:numId w:val="1"/>
        </w:numPr>
        <w:rPr>
          <w:rFonts w:eastAsiaTheme="minorEastAsia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Godkendelse af sidste referat: </w:t>
      </w:r>
      <w:r>
        <w:rPr>
          <w:rFonts w:ascii="Calibri" w:eastAsia="Calibri" w:hAnsi="Calibri" w:cs="Calibri"/>
        </w:rPr>
        <w:t xml:space="preserve">Godkendt. </w:t>
      </w:r>
    </w:p>
    <w:p w14:paraId="44317C22" w14:textId="77777777" w:rsidR="006D7960" w:rsidRDefault="006D7960" w:rsidP="006D7960">
      <w:pPr>
        <w:rPr>
          <w:rFonts w:ascii="Calibri" w:eastAsia="Calibri" w:hAnsi="Calibri" w:cs="Calibri"/>
        </w:rPr>
      </w:pPr>
    </w:p>
    <w:p w14:paraId="3973F799" w14:textId="112FA1AC" w:rsidR="006D7960" w:rsidRDefault="006D7960" w:rsidP="006D7960">
      <w:pPr>
        <w:pStyle w:val="Listeafsnit"/>
        <w:numPr>
          <w:ilvl w:val="0"/>
          <w:numId w:val="1"/>
        </w:numPr>
        <w:rPr>
          <w:rFonts w:eastAsiaTheme="minorEastAsia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Hjertestarter: </w:t>
      </w:r>
      <w:r>
        <w:rPr>
          <w:rFonts w:eastAsiaTheme="minorEastAsia"/>
        </w:rPr>
        <w:t>Der er blevet udarbejdet el-kontrakter til forbruget på hjertestarterne, og disse er afleveret til de to husstande og der er også afregnet.</w:t>
      </w:r>
    </w:p>
    <w:p w14:paraId="30EE7ADB" w14:textId="77777777" w:rsidR="006D7960" w:rsidRDefault="006D7960" w:rsidP="006D7960">
      <w:pPr>
        <w:spacing w:line="360" w:lineRule="auto"/>
      </w:pPr>
      <w:r>
        <w:rPr>
          <w:rFonts w:ascii="Calibri" w:eastAsia="Calibri" w:hAnsi="Calibri" w:cs="Calibri"/>
          <w:b/>
          <w:bCs/>
        </w:rPr>
        <w:t xml:space="preserve"> </w:t>
      </w:r>
    </w:p>
    <w:p w14:paraId="47EBE7F8" w14:textId="0103421C" w:rsidR="006D7960" w:rsidRDefault="006D7960" w:rsidP="006D7960">
      <w:pPr>
        <w:pStyle w:val="Listeafsnit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Grønne områder: </w:t>
      </w:r>
      <w:r w:rsidR="00073BC9">
        <w:rPr>
          <w:rFonts w:ascii="Calibri" w:eastAsia="Calibri" w:hAnsi="Calibri" w:cs="Calibri"/>
        </w:rPr>
        <w:t xml:space="preserve">Der er lavet </w:t>
      </w:r>
      <w:r w:rsidR="00EF004D">
        <w:rPr>
          <w:rFonts w:ascii="Calibri" w:eastAsia="Calibri" w:hAnsi="Calibri" w:cs="Calibri"/>
        </w:rPr>
        <w:t>ny kontrakt</w:t>
      </w:r>
      <w:r w:rsidR="00073BC9">
        <w:rPr>
          <w:rFonts w:ascii="Calibri" w:eastAsia="Calibri" w:hAnsi="Calibri" w:cs="Calibri"/>
        </w:rPr>
        <w:t xml:space="preserve"> med OK Nygaard, </w:t>
      </w:r>
      <w:r w:rsidR="00EF004D">
        <w:rPr>
          <w:rFonts w:ascii="Calibri" w:eastAsia="Calibri" w:hAnsi="Calibri" w:cs="Calibri"/>
        </w:rPr>
        <w:t xml:space="preserve">hvilket bestyrelsen er tilfredse med. </w:t>
      </w:r>
    </w:p>
    <w:p w14:paraId="402EE8B7" w14:textId="77777777" w:rsidR="006D7960" w:rsidRDefault="006D7960" w:rsidP="006D7960">
      <w:pPr>
        <w:spacing w:line="360" w:lineRule="auto"/>
        <w:ind w:firstLine="720"/>
        <w:rPr>
          <w:rFonts w:ascii="Calibri" w:eastAsia="Calibri" w:hAnsi="Calibri" w:cs="Calibri"/>
        </w:rPr>
      </w:pPr>
    </w:p>
    <w:p w14:paraId="62A2833A" w14:textId="77777777" w:rsidR="006D7960" w:rsidRDefault="006D7960" w:rsidP="006D7960">
      <w:pPr>
        <w:pStyle w:val="Listeafsnit"/>
        <w:numPr>
          <w:ilvl w:val="0"/>
          <w:numId w:val="1"/>
        </w:numPr>
        <w:rPr>
          <w:rFonts w:eastAsiaTheme="minorEastAsia"/>
          <w:b/>
          <w:bCs/>
        </w:rPr>
      </w:pPr>
      <w:r>
        <w:rPr>
          <w:rFonts w:ascii="Calibri" w:eastAsia="Calibri" w:hAnsi="Calibri" w:cs="Calibri"/>
          <w:b/>
          <w:bCs/>
        </w:rPr>
        <w:t>Vej &amp; stier:</w:t>
      </w:r>
      <w:r>
        <w:rPr>
          <w:rFonts w:ascii="Calibri" w:eastAsia="Calibri" w:hAnsi="Calibri" w:cs="Calibri"/>
        </w:rPr>
        <w:t xml:space="preserve"> Intet nyt</w:t>
      </w:r>
    </w:p>
    <w:p w14:paraId="0F91449B" w14:textId="77777777" w:rsidR="006D7960" w:rsidRDefault="006D7960" w:rsidP="006D7960">
      <w:pPr>
        <w:spacing w:line="360" w:lineRule="auto"/>
      </w:pPr>
    </w:p>
    <w:p w14:paraId="53019D70" w14:textId="46780FEB" w:rsidR="006D7960" w:rsidRDefault="006D7960" w:rsidP="006D7960">
      <w:pPr>
        <w:pStyle w:val="Listeafsnit"/>
        <w:numPr>
          <w:ilvl w:val="0"/>
          <w:numId w:val="1"/>
        </w:numPr>
        <w:rPr>
          <w:rFonts w:eastAsiaTheme="minorEastAsia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Legepladser: </w:t>
      </w:r>
      <w:r w:rsidR="00EF004D">
        <w:rPr>
          <w:rFonts w:ascii="Calibri" w:eastAsia="Calibri" w:hAnsi="Calibri" w:cs="Calibri"/>
        </w:rPr>
        <w:t>Der er kommet inspektionsrapporter</w:t>
      </w:r>
      <w:r w:rsidR="00AD745C">
        <w:rPr>
          <w:rFonts w:ascii="Calibri" w:eastAsia="Calibri" w:hAnsi="Calibri" w:cs="Calibri"/>
        </w:rPr>
        <w:t xml:space="preserve"> for alle legepladser, disse er lagt op i facebookgruppen – Grundejerforeningen Højene Legepladsudvalg.</w:t>
      </w:r>
    </w:p>
    <w:p w14:paraId="0001B532" w14:textId="77777777" w:rsidR="006D7960" w:rsidRDefault="006D7960" w:rsidP="006D7960">
      <w:pPr>
        <w:spacing w:line="252" w:lineRule="auto"/>
      </w:pPr>
    </w:p>
    <w:p w14:paraId="5C90FB08" w14:textId="77777777" w:rsidR="006D7960" w:rsidRDefault="006D7960" w:rsidP="006D7960">
      <w:pPr>
        <w:pStyle w:val="Listeafsnit"/>
        <w:numPr>
          <w:ilvl w:val="0"/>
          <w:numId w:val="1"/>
        </w:numPr>
        <w:spacing w:line="360" w:lineRule="auto"/>
        <w:rPr>
          <w:rFonts w:eastAsiaTheme="minorEastAsia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Økonomi: </w:t>
      </w:r>
      <w:r>
        <w:rPr>
          <w:rFonts w:ascii="Calibri" w:eastAsia="Calibri" w:hAnsi="Calibri" w:cs="Calibri"/>
        </w:rPr>
        <w:t xml:space="preserve">Drift: 346.016,01kr </w:t>
      </w:r>
      <w:r>
        <w:rPr>
          <w:rFonts w:ascii="Calibri" w:eastAsia="Calibri" w:hAnsi="Calibri" w:cs="Calibri"/>
        </w:rPr>
        <w:tab/>
        <w:t xml:space="preserve">Legepladser: 173.092,53kr </w:t>
      </w:r>
    </w:p>
    <w:p w14:paraId="40FB40C4" w14:textId="5BF28F7F" w:rsidR="006D7960" w:rsidRDefault="006D7960" w:rsidP="006D7960">
      <w:pPr>
        <w:pStyle w:val="Listeafsnit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(Saldo pr. </w:t>
      </w:r>
      <w:r w:rsidR="00AD745C">
        <w:rPr>
          <w:rFonts w:eastAsiaTheme="minorEastAsia"/>
          <w:b/>
          <w:bCs/>
        </w:rPr>
        <w:t>06.02.23</w:t>
      </w:r>
      <w:r>
        <w:rPr>
          <w:rFonts w:eastAsiaTheme="minorEastAsia"/>
          <w:b/>
          <w:bCs/>
        </w:rPr>
        <w:t xml:space="preserve">) </w:t>
      </w:r>
    </w:p>
    <w:p w14:paraId="01F08542" w14:textId="77777777" w:rsidR="006D7960" w:rsidRDefault="006D7960" w:rsidP="006D7960">
      <w:pPr>
        <w:pStyle w:val="Listeafsnit"/>
        <w:numPr>
          <w:ilvl w:val="0"/>
          <w:numId w:val="2"/>
        </w:numPr>
        <w:spacing w:line="360" w:lineRule="auto"/>
        <w:rPr>
          <w:rFonts w:eastAsiaTheme="minorEastAsia"/>
          <w:b/>
          <w:bCs/>
        </w:rPr>
      </w:pPr>
      <w:r>
        <w:rPr>
          <w:rFonts w:eastAsiaTheme="minorEastAsia"/>
        </w:rPr>
        <w:t>Mannehøj Lomme A – 13.926,41 kr</w:t>
      </w:r>
    </w:p>
    <w:p w14:paraId="0334F798" w14:textId="77777777" w:rsidR="006D7960" w:rsidRDefault="006D7960" w:rsidP="006D7960">
      <w:pPr>
        <w:pStyle w:val="Listeafsnit"/>
        <w:numPr>
          <w:ilvl w:val="0"/>
          <w:numId w:val="2"/>
        </w:numPr>
        <w:spacing w:line="360" w:lineRule="auto"/>
        <w:rPr>
          <w:rFonts w:eastAsiaTheme="minorEastAsia"/>
          <w:b/>
          <w:bCs/>
        </w:rPr>
      </w:pPr>
      <w:r>
        <w:rPr>
          <w:rFonts w:eastAsiaTheme="minorEastAsia"/>
        </w:rPr>
        <w:t>Mannehøj Lomme B – 31.428,69 kr.</w:t>
      </w:r>
    </w:p>
    <w:p w14:paraId="220B21B1" w14:textId="77777777" w:rsidR="006D7960" w:rsidRDefault="006D7960" w:rsidP="006D7960">
      <w:pPr>
        <w:pStyle w:val="Listeafsnit"/>
        <w:numPr>
          <w:ilvl w:val="0"/>
          <w:numId w:val="2"/>
        </w:numPr>
        <w:spacing w:line="360" w:lineRule="auto"/>
        <w:rPr>
          <w:rFonts w:eastAsiaTheme="minorEastAsia"/>
          <w:b/>
          <w:bCs/>
        </w:rPr>
      </w:pPr>
      <w:r>
        <w:rPr>
          <w:rFonts w:eastAsiaTheme="minorEastAsia"/>
        </w:rPr>
        <w:t xml:space="preserve">Mannehøj Lomme C – 20.328,28 kr. </w:t>
      </w:r>
    </w:p>
    <w:p w14:paraId="201858DE" w14:textId="77777777" w:rsidR="006D7960" w:rsidRDefault="006D7960" w:rsidP="006D7960">
      <w:pPr>
        <w:pStyle w:val="Listeafsnit"/>
        <w:numPr>
          <w:ilvl w:val="0"/>
          <w:numId w:val="2"/>
        </w:numPr>
        <w:spacing w:line="360" w:lineRule="auto"/>
        <w:rPr>
          <w:rFonts w:eastAsiaTheme="minorEastAsia"/>
          <w:b/>
          <w:bCs/>
        </w:rPr>
      </w:pPr>
      <w:r>
        <w:rPr>
          <w:rFonts w:eastAsiaTheme="minorEastAsia"/>
        </w:rPr>
        <w:t>Mannehøj Lomme D – 25.299,55 kr.</w:t>
      </w:r>
    </w:p>
    <w:p w14:paraId="6115F91D" w14:textId="77777777" w:rsidR="006D7960" w:rsidRDefault="006D7960" w:rsidP="006D7960">
      <w:pPr>
        <w:pStyle w:val="Listeafsnit"/>
        <w:numPr>
          <w:ilvl w:val="0"/>
          <w:numId w:val="2"/>
        </w:numPr>
        <w:spacing w:line="360" w:lineRule="auto"/>
        <w:rPr>
          <w:rFonts w:eastAsiaTheme="minorEastAsia"/>
          <w:b/>
          <w:bCs/>
        </w:rPr>
      </w:pPr>
      <w:r>
        <w:rPr>
          <w:rFonts w:eastAsiaTheme="minorEastAsia"/>
        </w:rPr>
        <w:t>Mannehøj Lomme E – 7.075,65 kr.</w:t>
      </w:r>
    </w:p>
    <w:p w14:paraId="2302BDC8" w14:textId="77777777" w:rsidR="006D7960" w:rsidRDefault="006D7960" w:rsidP="006D7960">
      <w:pPr>
        <w:pStyle w:val="Listeafsnit"/>
        <w:numPr>
          <w:ilvl w:val="0"/>
          <w:numId w:val="2"/>
        </w:numPr>
        <w:spacing w:line="360" w:lineRule="auto"/>
        <w:rPr>
          <w:rFonts w:eastAsiaTheme="minorEastAsia"/>
          <w:b/>
          <w:bCs/>
        </w:rPr>
      </w:pPr>
      <w:r>
        <w:rPr>
          <w:rFonts w:eastAsiaTheme="minorEastAsia"/>
        </w:rPr>
        <w:t>Mannehøj Lomme F – 1.798,59 kr.</w:t>
      </w:r>
    </w:p>
    <w:p w14:paraId="3B3758E1" w14:textId="77777777" w:rsidR="006D7960" w:rsidRDefault="006D7960" w:rsidP="006D7960">
      <w:pPr>
        <w:pStyle w:val="Listeafsnit"/>
        <w:numPr>
          <w:ilvl w:val="0"/>
          <w:numId w:val="2"/>
        </w:numPr>
        <w:spacing w:line="360" w:lineRule="auto"/>
        <w:rPr>
          <w:rFonts w:eastAsiaTheme="minorEastAsia"/>
          <w:b/>
          <w:bCs/>
        </w:rPr>
      </w:pPr>
      <w:r>
        <w:rPr>
          <w:rFonts w:eastAsiaTheme="minorEastAsia"/>
        </w:rPr>
        <w:t>Kongehøj Lomme A – 22.388,86 kr.</w:t>
      </w:r>
    </w:p>
    <w:p w14:paraId="5559848E" w14:textId="77777777" w:rsidR="006D7960" w:rsidRDefault="006D7960" w:rsidP="006D7960">
      <w:pPr>
        <w:pStyle w:val="Listeafsnit"/>
        <w:numPr>
          <w:ilvl w:val="0"/>
          <w:numId w:val="2"/>
        </w:numPr>
        <w:spacing w:line="360" w:lineRule="auto"/>
        <w:rPr>
          <w:rFonts w:eastAsiaTheme="minorEastAsia"/>
          <w:b/>
          <w:bCs/>
        </w:rPr>
      </w:pPr>
      <w:r>
        <w:rPr>
          <w:rFonts w:eastAsiaTheme="minorEastAsia"/>
        </w:rPr>
        <w:t>Kongehøj Lomme B – 31.067,65 kr.</w:t>
      </w:r>
    </w:p>
    <w:p w14:paraId="663F2D1A" w14:textId="77777777" w:rsidR="006D7960" w:rsidRDefault="006D7960" w:rsidP="006D7960">
      <w:pPr>
        <w:pStyle w:val="Listeafsnit"/>
        <w:numPr>
          <w:ilvl w:val="0"/>
          <w:numId w:val="2"/>
        </w:numPr>
        <w:spacing w:line="360" w:lineRule="auto"/>
      </w:pPr>
      <w:r>
        <w:rPr>
          <w:rFonts w:eastAsiaTheme="minorEastAsia"/>
        </w:rPr>
        <w:t>Kongehøj Lomme C – 35.804,60 kr.</w:t>
      </w:r>
      <w:r>
        <w:rPr>
          <w:rFonts w:ascii="Calibri" w:eastAsia="Calibri" w:hAnsi="Calibri" w:cs="Calibri"/>
          <w:b/>
          <w:bCs/>
        </w:rPr>
        <w:t xml:space="preserve"> </w:t>
      </w:r>
    </w:p>
    <w:p w14:paraId="20B21F68" w14:textId="77777777" w:rsidR="006D7960" w:rsidRDefault="006D7960" w:rsidP="006D7960">
      <w:pPr>
        <w:pStyle w:val="Listeafsnit"/>
        <w:spacing w:line="360" w:lineRule="auto"/>
        <w:ind w:left="2160"/>
      </w:pPr>
    </w:p>
    <w:p w14:paraId="6C6B8DE7" w14:textId="77777777" w:rsidR="006D7960" w:rsidRDefault="006D7960" w:rsidP="006D7960">
      <w:pPr>
        <w:pStyle w:val="Listeafsnit"/>
        <w:spacing w:line="360" w:lineRule="auto"/>
        <w:ind w:left="2160"/>
      </w:pPr>
    </w:p>
    <w:p w14:paraId="752FCECD" w14:textId="162ED305" w:rsidR="006D7960" w:rsidRDefault="006D7960" w:rsidP="006D7960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ascii="Calibri" w:eastAsia="Calibri" w:hAnsi="Calibri" w:cs="Calibri"/>
          <w:b/>
          <w:bCs/>
        </w:rPr>
        <w:t xml:space="preserve">Indkommen post: </w:t>
      </w:r>
      <w:r w:rsidR="00AD745C">
        <w:rPr>
          <w:rFonts w:ascii="Calibri" w:eastAsia="Calibri" w:hAnsi="Calibri" w:cs="Calibri"/>
        </w:rPr>
        <w:t xml:space="preserve">Der er kommet et skriv ang. cykelsti ved den påtænkte nye vej nord for Kongstedsgårdsalle. </w:t>
      </w:r>
      <w:r w:rsidR="00433857">
        <w:rPr>
          <w:rFonts w:ascii="Calibri" w:eastAsia="Calibri" w:hAnsi="Calibri" w:cs="Calibri"/>
        </w:rPr>
        <w:t xml:space="preserve">Bestyrelsen udarbejder skriv til høringssvar. </w:t>
      </w:r>
    </w:p>
    <w:p w14:paraId="74CF6D6C" w14:textId="77777777" w:rsidR="006D7960" w:rsidRDefault="006D7960" w:rsidP="006D7960">
      <w:pPr>
        <w:pStyle w:val="Listeafsnit"/>
        <w:rPr>
          <w:rFonts w:ascii="Calibri" w:eastAsia="Calibri" w:hAnsi="Calibri" w:cs="Calibri"/>
        </w:rPr>
      </w:pPr>
    </w:p>
    <w:p w14:paraId="54A5C091" w14:textId="77777777" w:rsidR="006D7960" w:rsidRDefault="006D7960" w:rsidP="006D7960">
      <w:pPr>
        <w:pStyle w:val="Listeafsnit"/>
        <w:rPr>
          <w:rFonts w:ascii="Calibri" w:eastAsia="Calibri" w:hAnsi="Calibri" w:cs="Calibri"/>
        </w:rPr>
      </w:pPr>
    </w:p>
    <w:p w14:paraId="75D97016" w14:textId="40241FAA" w:rsidR="006D7960" w:rsidRDefault="006D7960" w:rsidP="006D7960">
      <w:pPr>
        <w:pStyle w:val="Listeafsnit"/>
        <w:numPr>
          <w:ilvl w:val="0"/>
          <w:numId w:val="1"/>
        </w:numPr>
      </w:pPr>
      <w:r>
        <w:rPr>
          <w:rFonts w:ascii="Calibri" w:eastAsia="Calibri" w:hAnsi="Calibri" w:cs="Calibri"/>
          <w:b/>
          <w:bCs/>
        </w:rPr>
        <w:t xml:space="preserve">Eventuelt: </w:t>
      </w:r>
      <w:r w:rsidR="00F8454F">
        <w:rPr>
          <w:rFonts w:ascii="Calibri" w:eastAsia="Calibri" w:hAnsi="Calibri" w:cs="Calibri"/>
        </w:rPr>
        <w:t>Vi er i gang med at finde en dato til generalforsamling 2023.</w:t>
      </w:r>
    </w:p>
    <w:p w14:paraId="31ADEE09" w14:textId="77777777" w:rsidR="006D7960" w:rsidRDefault="006D7960" w:rsidP="006D7960">
      <w:pPr>
        <w:pStyle w:val="Listeafsnit"/>
      </w:pPr>
    </w:p>
    <w:p w14:paraId="7891946D" w14:textId="77777777" w:rsidR="006D7960" w:rsidRDefault="006D7960" w:rsidP="006D7960">
      <w:pPr>
        <w:pStyle w:val="Listeafsnit"/>
      </w:pPr>
    </w:p>
    <w:p w14:paraId="03F80C8B" w14:textId="77777777" w:rsidR="006D7960" w:rsidRDefault="006D7960" w:rsidP="006D7960">
      <w:pPr>
        <w:pStyle w:val="Listeafsnit"/>
      </w:pPr>
    </w:p>
    <w:p w14:paraId="5E05D62F" w14:textId="4667107D" w:rsidR="006D7960" w:rsidRDefault="006D7960" w:rsidP="006D7960">
      <w:pPr>
        <w:pStyle w:val="Listeafsnit"/>
        <w:numPr>
          <w:ilvl w:val="0"/>
          <w:numId w:val="1"/>
        </w:numPr>
      </w:pPr>
      <w:r>
        <w:rPr>
          <w:b/>
          <w:bCs/>
        </w:rPr>
        <w:t xml:space="preserve">Næste møde: </w:t>
      </w:r>
      <w:proofErr w:type="gramStart"/>
      <w:r w:rsidR="00F8454F">
        <w:t>Mandag</w:t>
      </w:r>
      <w:proofErr w:type="gramEnd"/>
      <w:r w:rsidR="00F8454F">
        <w:t xml:space="preserve"> d. 20. </w:t>
      </w:r>
      <w:r w:rsidR="00737F23">
        <w:t>februar</w:t>
      </w:r>
      <w:r w:rsidR="00F8454F">
        <w:t xml:space="preserve"> 2023.</w:t>
      </w:r>
    </w:p>
    <w:p w14:paraId="1705DE67" w14:textId="77777777" w:rsidR="00C5067F" w:rsidRDefault="00000000"/>
    <w:sectPr w:rsidR="00C5067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B0C14"/>
    <w:multiLevelType w:val="hybridMultilevel"/>
    <w:tmpl w:val="F9C22A32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0FE0E87"/>
    <w:multiLevelType w:val="hybridMultilevel"/>
    <w:tmpl w:val="F9C21E56"/>
    <w:lvl w:ilvl="0" w:tplc="52866E20">
      <w:start w:val="1"/>
      <w:numFmt w:val="decimal"/>
      <w:lvlText w:val="%1."/>
      <w:lvlJc w:val="left"/>
      <w:pPr>
        <w:ind w:left="720" w:hanging="360"/>
      </w:pPr>
    </w:lvl>
    <w:lvl w:ilvl="1" w:tplc="3F22899A">
      <w:start w:val="1"/>
      <w:numFmt w:val="lowerLetter"/>
      <w:lvlText w:val="%2."/>
      <w:lvlJc w:val="left"/>
      <w:pPr>
        <w:ind w:left="1440" w:hanging="360"/>
      </w:pPr>
    </w:lvl>
    <w:lvl w:ilvl="2" w:tplc="4B161F9C">
      <w:start w:val="1"/>
      <w:numFmt w:val="lowerRoman"/>
      <w:lvlText w:val="%3."/>
      <w:lvlJc w:val="right"/>
      <w:pPr>
        <w:ind w:left="2160" w:hanging="180"/>
      </w:pPr>
    </w:lvl>
    <w:lvl w:ilvl="3" w:tplc="10723B7A">
      <w:start w:val="1"/>
      <w:numFmt w:val="decimal"/>
      <w:lvlText w:val="%4."/>
      <w:lvlJc w:val="left"/>
      <w:pPr>
        <w:ind w:left="2880" w:hanging="360"/>
      </w:pPr>
    </w:lvl>
    <w:lvl w:ilvl="4" w:tplc="1DA6BAB8">
      <w:start w:val="1"/>
      <w:numFmt w:val="lowerLetter"/>
      <w:lvlText w:val="%5."/>
      <w:lvlJc w:val="left"/>
      <w:pPr>
        <w:ind w:left="3600" w:hanging="360"/>
      </w:pPr>
    </w:lvl>
    <w:lvl w:ilvl="5" w:tplc="C896DA5E">
      <w:start w:val="1"/>
      <w:numFmt w:val="lowerRoman"/>
      <w:lvlText w:val="%6."/>
      <w:lvlJc w:val="right"/>
      <w:pPr>
        <w:ind w:left="4320" w:hanging="180"/>
      </w:pPr>
    </w:lvl>
    <w:lvl w:ilvl="6" w:tplc="0A466ED4">
      <w:start w:val="1"/>
      <w:numFmt w:val="decimal"/>
      <w:lvlText w:val="%7."/>
      <w:lvlJc w:val="left"/>
      <w:pPr>
        <w:ind w:left="5040" w:hanging="360"/>
      </w:pPr>
    </w:lvl>
    <w:lvl w:ilvl="7" w:tplc="19C63E06">
      <w:start w:val="1"/>
      <w:numFmt w:val="lowerLetter"/>
      <w:lvlText w:val="%8."/>
      <w:lvlJc w:val="left"/>
      <w:pPr>
        <w:ind w:left="5760" w:hanging="360"/>
      </w:pPr>
    </w:lvl>
    <w:lvl w:ilvl="8" w:tplc="CD54A76C">
      <w:start w:val="1"/>
      <w:numFmt w:val="lowerRoman"/>
      <w:lvlText w:val="%9."/>
      <w:lvlJc w:val="right"/>
      <w:pPr>
        <w:ind w:left="6480" w:hanging="180"/>
      </w:pPr>
    </w:lvl>
  </w:abstractNum>
  <w:num w:numId="1" w16cid:durableId="824782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979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60"/>
    <w:rsid w:val="00073BC9"/>
    <w:rsid w:val="003931E1"/>
    <w:rsid w:val="00433857"/>
    <w:rsid w:val="006D7960"/>
    <w:rsid w:val="00737F23"/>
    <w:rsid w:val="00762C12"/>
    <w:rsid w:val="00AD745C"/>
    <w:rsid w:val="00EF004D"/>
    <w:rsid w:val="00F8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EE19"/>
  <w15:chartTrackingRefBased/>
  <w15:docId w15:val="{2F7D2023-9D0D-40AD-9AC3-684E14BB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960"/>
    <w:pPr>
      <w:spacing w:line="254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D7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179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Pedersen</dc:creator>
  <cp:keywords/>
  <dc:description/>
  <cp:lastModifiedBy>Simon Pedersen</cp:lastModifiedBy>
  <cp:revision>2</cp:revision>
  <dcterms:created xsi:type="dcterms:W3CDTF">2023-02-06T18:36:00Z</dcterms:created>
  <dcterms:modified xsi:type="dcterms:W3CDTF">2023-02-08T08:51:00Z</dcterms:modified>
</cp:coreProperties>
</file>